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21" w:rsidRDefault="00084DFA" w:rsidP="00084DFA">
      <w:pPr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098651" cy="1144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27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0321" w:rsidRDefault="00084DFA">
      <w:pPr>
        <w:pStyle w:val="Title"/>
      </w:pPr>
      <w:r>
        <w:rPr>
          <w:spacing w:val="-2"/>
        </w:rPr>
        <w:t>LEMBAR</w:t>
      </w:r>
      <w:r>
        <w:rPr>
          <w:spacing w:val="-1"/>
        </w:rPr>
        <w:t xml:space="preserve"> </w:t>
      </w:r>
      <w:r>
        <w:rPr>
          <w:spacing w:val="-2"/>
        </w:rPr>
        <w:t>PERSETUJUAN</w:t>
      </w:r>
      <w:r>
        <w:rPr>
          <w:spacing w:val="3"/>
        </w:rPr>
        <w:t xml:space="preserve"> </w:t>
      </w:r>
      <w:r>
        <w:rPr>
          <w:spacing w:val="-2"/>
        </w:rPr>
        <w:t>PENDADARAN</w:t>
      </w:r>
    </w:p>
    <w:p w:rsidR="00680321" w:rsidRDefault="00084DFA">
      <w:pPr>
        <w:pStyle w:val="BodyText"/>
        <w:spacing w:before="139"/>
        <w:ind w:left="1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680321" w:rsidRDefault="00680321">
      <w:pPr>
        <w:rPr>
          <w:i/>
          <w:sz w:val="20"/>
        </w:rPr>
      </w:pPr>
    </w:p>
    <w:p w:rsidR="00680321" w:rsidRDefault="00680321">
      <w:pPr>
        <w:spacing w:before="102"/>
        <w:rPr>
          <w:i/>
          <w:sz w:val="20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06"/>
        <w:gridCol w:w="1874"/>
      </w:tblGrid>
      <w:tr w:rsidR="00680321">
        <w:trPr>
          <w:trHeight w:val="339"/>
        </w:trPr>
        <w:tc>
          <w:tcPr>
            <w:tcW w:w="2361" w:type="dxa"/>
          </w:tcPr>
          <w:p w:rsidR="00680321" w:rsidRDefault="00084DF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Akhir</w:t>
            </w:r>
          </w:p>
        </w:tc>
        <w:tc>
          <w:tcPr>
            <w:tcW w:w="706" w:type="dxa"/>
          </w:tcPr>
          <w:p w:rsidR="00680321" w:rsidRDefault="00084DFA"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680321" w:rsidRDefault="00084DF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680321">
        <w:trPr>
          <w:trHeight w:val="413"/>
        </w:trPr>
        <w:tc>
          <w:tcPr>
            <w:tcW w:w="2361" w:type="dxa"/>
          </w:tcPr>
          <w:p w:rsidR="00680321" w:rsidRDefault="00084DFA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706" w:type="dxa"/>
          </w:tcPr>
          <w:p w:rsidR="00680321" w:rsidRDefault="00084DFA">
            <w:pPr>
              <w:pStyle w:val="TableParagraph"/>
              <w:spacing w:before="63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680321" w:rsidRDefault="00084DFA"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680321">
        <w:trPr>
          <w:trHeight w:val="412"/>
        </w:trPr>
        <w:tc>
          <w:tcPr>
            <w:tcW w:w="2361" w:type="dxa"/>
          </w:tcPr>
          <w:p w:rsidR="00680321" w:rsidRDefault="00084DFA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706" w:type="dxa"/>
          </w:tcPr>
          <w:p w:rsidR="00680321" w:rsidRDefault="00084DFA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680321" w:rsidRDefault="00084DFA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680321">
        <w:trPr>
          <w:trHeight w:val="403"/>
        </w:trPr>
        <w:tc>
          <w:tcPr>
            <w:tcW w:w="2361" w:type="dxa"/>
          </w:tcPr>
          <w:p w:rsidR="00680321" w:rsidRDefault="00084DFA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706" w:type="dxa"/>
          </w:tcPr>
          <w:p w:rsidR="00680321" w:rsidRDefault="00084DFA">
            <w:pPr>
              <w:pStyle w:val="TableParagraph"/>
              <w:spacing w:before="62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680321" w:rsidRDefault="00084DFA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680321">
        <w:trPr>
          <w:trHeight w:val="331"/>
        </w:trPr>
        <w:tc>
          <w:tcPr>
            <w:tcW w:w="2361" w:type="dxa"/>
          </w:tcPr>
          <w:p w:rsidR="00680321" w:rsidRDefault="00084DFA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706" w:type="dxa"/>
          </w:tcPr>
          <w:p w:rsidR="00680321" w:rsidRDefault="00084DFA">
            <w:pPr>
              <w:pStyle w:val="TableParagraph"/>
              <w:spacing w:before="55" w:line="25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680321" w:rsidRDefault="00084DFA">
            <w:pPr>
              <w:pStyle w:val="TableParagraph"/>
              <w:spacing w:before="55"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680321" w:rsidRDefault="00680321">
      <w:pPr>
        <w:rPr>
          <w:i/>
          <w:sz w:val="20"/>
        </w:rPr>
      </w:pPr>
    </w:p>
    <w:p w:rsidR="00680321" w:rsidRDefault="00680321">
      <w:pPr>
        <w:spacing w:before="126" w:after="1"/>
        <w:rPr>
          <w:i/>
          <w:sz w:val="20"/>
        </w:r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3688"/>
      </w:tblGrid>
      <w:tr w:rsidR="00680321">
        <w:trPr>
          <w:trHeight w:val="339"/>
        </w:trPr>
        <w:tc>
          <w:tcPr>
            <w:tcW w:w="6827" w:type="dxa"/>
            <w:gridSpan w:val="2"/>
          </w:tcPr>
          <w:p w:rsidR="00680321" w:rsidRDefault="00084DFA">
            <w:pPr>
              <w:pStyle w:val="TableParagraph"/>
              <w:spacing w:line="266" w:lineRule="exact"/>
              <w:ind w:left="5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680321">
        <w:trPr>
          <w:trHeight w:val="565"/>
        </w:trPr>
        <w:tc>
          <w:tcPr>
            <w:tcW w:w="3139" w:type="dxa"/>
          </w:tcPr>
          <w:p w:rsidR="00680321" w:rsidRDefault="00084DFA">
            <w:pPr>
              <w:pStyle w:val="TableParagraph"/>
              <w:spacing w:before="63"/>
              <w:ind w:left="7" w:right="1124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688" w:type="dxa"/>
          </w:tcPr>
          <w:p w:rsidR="00680321" w:rsidRDefault="00084DFA">
            <w:pPr>
              <w:pStyle w:val="TableParagraph"/>
              <w:spacing w:before="63"/>
              <w:ind w:left="1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680321">
        <w:trPr>
          <w:trHeight w:val="1504"/>
        </w:trPr>
        <w:tc>
          <w:tcPr>
            <w:tcW w:w="3139" w:type="dxa"/>
          </w:tcPr>
          <w:p w:rsidR="00680321" w:rsidRDefault="00680321">
            <w:pPr>
              <w:pStyle w:val="TableParagraph"/>
              <w:spacing w:before="72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680321" w:rsidRDefault="00680321">
            <w:pPr>
              <w:pStyle w:val="TableParagraph"/>
              <w:spacing w:before="116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680321" w:rsidRDefault="00084DFA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88" w:type="dxa"/>
          </w:tcPr>
          <w:p w:rsidR="00680321" w:rsidRDefault="00680321">
            <w:pPr>
              <w:pStyle w:val="TableParagraph"/>
              <w:spacing w:before="36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ind w:left="1603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680321" w:rsidRDefault="00680321">
            <w:pPr>
              <w:pStyle w:val="TableParagraph"/>
              <w:spacing w:before="152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spacing w:before="1"/>
              <w:ind w:left="15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680321" w:rsidRDefault="00084DFA">
            <w:pPr>
              <w:pStyle w:val="TableParagraph"/>
              <w:ind w:left="1565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680321">
        <w:trPr>
          <w:trHeight w:val="702"/>
        </w:trPr>
        <w:tc>
          <w:tcPr>
            <w:tcW w:w="3139" w:type="dxa"/>
          </w:tcPr>
          <w:p w:rsidR="00680321" w:rsidRDefault="00084DFA">
            <w:pPr>
              <w:pStyle w:val="TableParagraph"/>
              <w:spacing w:before="201"/>
              <w:ind w:right="1124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3688" w:type="dxa"/>
          </w:tcPr>
          <w:p w:rsidR="00680321" w:rsidRDefault="00084DFA">
            <w:pPr>
              <w:pStyle w:val="TableParagraph"/>
              <w:spacing w:before="201"/>
              <w:ind w:left="1118" w:right="7"/>
              <w:jc w:val="center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</w:tr>
      <w:tr w:rsidR="00680321">
        <w:trPr>
          <w:trHeight w:val="1504"/>
        </w:trPr>
        <w:tc>
          <w:tcPr>
            <w:tcW w:w="3139" w:type="dxa"/>
          </w:tcPr>
          <w:p w:rsidR="00680321" w:rsidRDefault="00680321">
            <w:pPr>
              <w:pStyle w:val="TableParagraph"/>
              <w:spacing w:before="71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680321" w:rsidRDefault="00680321">
            <w:pPr>
              <w:pStyle w:val="TableParagraph"/>
              <w:spacing w:before="119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680321" w:rsidRDefault="00084DF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88" w:type="dxa"/>
          </w:tcPr>
          <w:p w:rsidR="00680321" w:rsidRDefault="00680321">
            <w:pPr>
              <w:pStyle w:val="TableParagraph"/>
              <w:spacing w:before="35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ind w:left="1603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680321" w:rsidRDefault="00680321">
            <w:pPr>
              <w:pStyle w:val="TableParagraph"/>
              <w:spacing w:before="155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680321" w:rsidRDefault="00084DFA">
            <w:pPr>
              <w:pStyle w:val="TableParagraph"/>
              <w:spacing w:line="275" w:lineRule="exact"/>
              <w:ind w:left="1565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680321">
        <w:trPr>
          <w:trHeight w:val="549"/>
        </w:trPr>
        <w:tc>
          <w:tcPr>
            <w:tcW w:w="6827" w:type="dxa"/>
            <w:gridSpan w:val="2"/>
          </w:tcPr>
          <w:p w:rsidR="00680321" w:rsidRDefault="00084DFA">
            <w:pPr>
              <w:pStyle w:val="TableParagraph"/>
              <w:spacing w:before="202"/>
              <w:ind w:left="1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680321">
        <w:trPr>
          <w:trHeight w:val="1837"/>
        </w:trPr>
        <w:tc>
          <w:tcPr>
            <w:tcW w:w="6827" w:type="dxa"/>
            <w:gridSpan w:val="2"/>
          </w:tcPr>
          <w:p w:rsidR="00680321" w:rsidRDefault="00084DFA">
            <w:pPr>
              <w:pStyle w:val="TableParagraph"/>
              <w:spacing w:before="61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680321" w:rsidRDefault="00680321">
            <w:pPr>
              <w:pStyle w:val="TableParagraph"/>
              <w:spacing w:before="149"/>
              <w:rPr>
                <w:i/>
                <w:sz w:val="24"/>
              </w:rPr>
            </w:pPr>
          </w:p>
          <w:p w:rsidR="00680321" w:rsidRDefault="00084DFA">
            <w:pPr>
              <w:pStyle w:val="TableParagraph"/>
              <w:ind w:left="2438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680321" w:rsidRDefault="00680321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680321" w:rsidRDefault="00084DFA">
            <w:pPr>
              <w:pStyle w:val="TableParagraph"/>
              <w:spacing w:line="268" w:lineRule="exact"/>
              <w:ind w:left="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680321" w:rsidRDefault="00084DFA">
            <w:pPr>
              <w:pStyle w:val="TableParagraph"/>
              <w:spacing w:line="248" w:lineRule="exact"/>
              <w:ind w:left="2390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NIK</w:t>
            </w:r>
            <w:r>
              <w:rPr>
                <w:b/>
                <w:spacing w:val="-4"/>
                <w:sz w:val="24"/>
              </w:rPr>
              <w:t>.</w:t>
            </w:r>
          </w:p>
        </w:tc>
      </w:tr>
    </w:tbl>
    <w:p w:rsidR="00680321" w:rsidRDefault="00680321">
      <w:pPr>
        <w:spacing w:before="169"/>
        <w:rPr>
          <w:i/>
          <w:sz w:val="24"/>
        </w:rPr>
      </w:pPr>
    </w:p>
    <w:p w:rsidR="00680321" w:rsidRDefault="00084DFA">
      <w:pPr>
        <w:pStyle w:val="BodyText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680321">
      <w:type w:val="continuous"/>
      <w:pgSz w:w="11920" w:h="16860"/>
      <w:pgMar w:top="42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321"/>
    <w:rsid w:val="00084DFA"/>
    <w:rsid w:val="006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45"/>
      <w:ind w:left="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F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45"/>
      <w:ind w:left="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F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2025-03-05T01:59:00Z</dcterms:created>
  <dcterms:modified xsi:type="dcterms:W3CDTF">2025-04-16T00:48:00Z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